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>APPLICATION FOR EMPLOYMENT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>PERSONAL DETAILS: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Full Name: </w:t>
              <w:tab/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ID number: 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Cell phone number: </w:t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Email address: </w:t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Residential address: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>ACADEMIC RECORD: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Qualification:</w:t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Institution: 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Date qualified: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Qualification: </w:t>
              <w:tab/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Institution: 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Date qualified: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Qualification: </w:t>
              <w:tab/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Institution: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Date qualified: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r>
        <w:br w:type="page"/>
      </w:r>
    </w:p>
    <w:p>
      <w:pPr>
        <w:pStyle w:val="Normal"/>
        <w:spacing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 xml:space="preserve">LANGUAGE PROFICIENCY: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Rate your language proficiency on a scale of 1 -4, where 4 is able to speak, read and write fluently and 1 is not able to speak, read and write at all.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599"/>
        <w:gridCol w:w="1612"/>
        <w:gridCol w:w="1606"/>
        <w:gridCol w:w="1606"/>
        <w:gridCol w:w="1613"/>
        <w:gridCol w:w="1601"/>
      </w:tblGrid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English: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Xhosa: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Afrikaans: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>WORK EXPERIENCE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Please give your last 5 positions of employment:</w:t>
      </w:r>
    </w:p>
    <w:tbl>
      <w:tblPr>
        <w:tblW w:w="964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63"/>
        <w:gridCol w:w="3463"/>
        <w:gridCol w:w="1499"/>
        <w:gridCol w:w="2415"/>
      </w:tblGrid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Company/organisation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Responsibilities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Duration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Reason for Leaving</w:t>
            </w:r>
          </w:p>
        </w:tc>
      </w:tr>
      <w:tr>
        <w:trPr>
          <w:trHeight w:val="850" w:hRule="exac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850" w:hRule="exac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850" w:hRule="exac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850" w:hRule="exac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850" w:hRule="exac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Describe your experience </w:t>
      </w:r>
      <w:r>
        <w:rPr>
          <w:rFonts w:eastAsia="Calibri" w:cs="Calibri" w:ascii="Calibri" w:hAnsi="Calibri"/>
        </w:rPr>
        <w:t>in</w:t>
      </w:r>
      <w:r>
        <w:rPr>
          <w:rFonts w:eastAsia="Calibri" w:cs="Calibri" w:ascii="Calibri" w:hAnsi="Calibri"/>
        </w:rPr>
        <w:t xml:space="preserve"> ECD </w:t>
      </w:r>
      <w:r>
        <w:rPr>
          <w:rFonts w:eastAsia="Calibri" w:cs="Calibri" w:ascii="Calibri" w:hAnsi="Calibri"/>
        </w:rPr>
        <w:t>leadership</w:t>
      </w:r>
      <w:r>
        <w:rPr>
          <w:rFonts w:eastAsia="Calibri" w:cs="Calibri" w:ascii="Calibri" w:hAnsi="Calibri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5a0" w:noHBand="0" w:noVBand="1" w:firstColumn="1" w:lastRow="0" w:lastColumn="1" w:firstRow="1"/>
      </w:tblPr>
      <w:tblGrid>
        <w:gridCol w:w="9638"/>
      </w:tblGrid>
      <w:tr>
        <w:trPr>
          <w:trHeight w:val="45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TableContents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r>
        <w:br w:type="page"/>
      </w:r>
    </w:p>
    <w:p>
      <w:pPr>
        <w:pStyle w:val="Normal"/>
        <w:spacing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</w:rPr>
        <w:t>References: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Person’s name:</w:t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Organisation: 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Contact details: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Person’s name:</w:t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Organisation: 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Contact details: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69"/>
        <w:gridCol w:w="7268"/>
      </w:tblGrid>
      <w:tr>
        <w:trPr>
          <w:trHeight w:val="45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Person’s name:</w:t>
              <w:tab/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Organisation: </w:t>
              <w:tab/>
              <w:tab/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54" w:hRule="atLeast"/>
        </w:trPr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Contact details:</w:t>
            </w:r>
          </w:p>
        </w:tc>
        <w:tc>
          <w:tcPr>
            <w:tcW w:w="7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032" w:right="1236" w:gutter="0" w:header="624" w:top="624" w:footer="449" w:bottom="90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verpas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Ralewa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</w:rPr>
      <w:t xml:space="preserve">0f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>
    <w:pPr>
      <w:pStyle w:val="Footer"/>
      <w:pBdr>
        <w:top w:val="single" w:sz="12" w:space="1" w:color="9BBB59"/>
      </w:pBdr>
      <w:tabs>
        <w:tab w:val="clear" w:pos="4320"/>
        <w:tab w:val="clear" w:pos="8640"/>
        <w:tab w:val="left" w:pos="1149" w:leader="none"/>
      </w:tabs>
      <w:ind w:hanging="0" w:left="0" w:right="360"/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orizontalLine"/>
      <w:rPr>
        <w:sz w:val="4"/>
        <w:szCs w:val="4"/>
      </w:rPr>
    </w:pPr>
    <w:r>
      <w:rPr>
        <w:sz w:val="4"/>
        <w:szCs w:val="4"/>
      </w:rPr>
    </w:r>
  </w:p>
  <w:p>
    <w:pPr>
      <w:pStyle w:val="Footer"/>
      <w:jc w:val="center"/>
      <w:rPr/>
    </w:pPr>
    <w:r>
      <w:rPr/>
      <w:t>If you would like to follow us or learn more about how you can get involved reach out to us via email or our website at</w:t>
      <w:br/>
      <w:t>info@hcfs.org.za ~ www.hcfs.org.za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40" w:before="0" w:after="0"/>
      <w:ind w:hanging="0" w:left="5159" w:right="0"/>
      <w:jc w:val="left"/>
      <w:rPr>
        <w:sz w:val="20"/>
        <w:szCs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-28575</wp:posOffset>
          </wp:positionH>
          <wp:positionV relativeFrom="paragraph">
            <wp:posOffset>-193675</wp:posOffset>
          </wp:positionV>
          <wp:extent cx="1573530" cy="1267460"/>
          <wp:effectExtent l="0" t="0" r="0" b="0"/>
          <wp:wrapNone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887" t="5039" r="13410" b="7608"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1267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32 Malva Street, Mount Pleasant, Hermanus</w:t>
    </w:r>
  </w:p>
  <w:p>
    <w:pPr>
      <w:pStyle w:val="Normal"/>
      <w:widowControl/>
      <w:spacing w:lineRule="auto" w:line="240" w:before="0" w:after="0"/>
      <w:ind w:hanging="0" w:left="5159" w:right="0"/>
      <w:jc w:val="left"/>
      <w:rPr>
        <w:sz w:val="20"/>
        <w:szCs w:val="20"/>
      </w:rPr>
    </w:pPr>
    <w:r>
      <w:rPr>
        <w:sz w:val="20"/>
        <w:szCs w:val="20"/>
      </w:rPr>
      <w:t>P.O. BOX 31, Hermanus, 7200</w:t>
    </w:r>
  </w:p>
  <w:p>
    <w:pPr>
      <w:pStyle w:val="Normal"/>
      <w:widowControl/>
      <w:spacing w:lineRule="auto" w:line="240" w:before="0" w:after="0"/>
      <w:ind w:hanging="0" w:left="5159" w:right="0"/>
      <w:jc w:val="left"/>
      <w:rPr>
        <w:sz w:val="20"/>
        <w:szCs w:val="20"/>
      </w:rPr>
    </w:pPr>
    <w:r>
      <w:rPr>
        <w:sz w:val="20"/>
        <w:szCs w:val="20"/>
      </w:rPr>
      <w:t>Tel: 028 313 0830/1   F:028 313 0832</w:t>
    </w:r>
  </w:p>
  <w:p>
    <w:pPr>
      <w:pStyle w:val="Normal"/>
      <w:widowControl/>
      <w:spacing w:lineRule="auto" w:line="240" w:before="0" w:after="0"/>
      <w:ind w:hanging="0" w:left="5159" w:right="0"/>
      <w:jc w:val="left"/>
      <w:rPr>
        <w:sz w:val="20"/>
        <w:szCs w:val="20"/>
      </w:rPr>
    </w:pPr>
    <w:r>
      <w:rPr>
        <w:sz w:val="20"/>
        <w:szCs w:val="20"/>
      </w:rPr>
      <w:t>info@hcfs.org.za</w:t>
    </w:r>
  </w:p>
  <w:p>
    <w:pPr>
      <w:pStyle w:val="Normal"/>
      <w:widowControl/>
      <w:spacing w:lineRule="auto" w:line="360" w:before="0" w:after="0"/>
      <w:ind w:hanging="0" w:left="5159" w:right="0"/>
      <w:jc w:val="left"/>
      <w:rPr>
        <w:b/>
        <w:bCs/>
      </w:rPr>
    </w:pPr>
    <w:r>
      <w:rPr>
        <w:b/>
        <w:bCs/>
      </w:rPr>
      <w:t>NPO: 002-883    -     PBO: 930037565</w:t>
    </w:r>
  </w:p>
  <w:p>
    <w:pPr>
      <w:pStyle w:val="Normal"/>
      <w:spacing w:lineRule="auto" w:line="24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  <w:p>
    <w:pPr>
      <w:pStyle w:val="Normal"/>
      <w:pBdr>
        <w:bottom w:val="single" w:sz="12" w:space="1" w:color="9E1F63"/>
      </w:pBdr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en-ZA" w:eastAsia="en-Z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Overpass" w:hAnsi="Overpass" w:eastAsia="Times New Roman" w:cs="Times New Roman"/>
      <w:b w:val="false"/>
      <w:i w:val="false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color w:val="03388C"/>
      <w:sz w:val="40"/>
    </w:rPr>
  </w:style>
  <w:style w:type="paragraph" w:styleId="Heading2">
    <w:name w:val="Heading 2"/>
    <w:basedOn w:val="Normal"/>
    <w:qFormat/>
    <w:pPr>
      <w:keepNext w:val="true"/>
      <w:outlineLvl w:val="1"/>
    </w:pPr>
    <w:rPr>
      <w:color w:val="CECE1D"/>
      <w:sz w:val="32"/>
    </w:rPr>
  </w:style>
  <w:style w:type="paragraph" w:styleId="Heading3">
    <w:name w:val="Heading 3"/>
    <w:basedOn w:val="Normal"/>
    <w:qFormat/>
    <w:pPr>
      <w:keepNext w:val="true"/>
      <w:outlineLvl w:val="2"/>
    </w:pPr>
    <w:rPr>
      <w:color w:val="F3AD17"/>
      <w:sz w:val="28"/>
    </w:rPr>
  </w:style>
  <w:style w:type="paragraph" w:styleId="Heading4">
    <w:name w:val="Heading 4"/>
    <w:basedOn w:val="Normal"/>
    <w:qFormat/>
    <w:pPr>
      <w:keepNext w:val="true"/>
      <w:outlineLvl w:val="3"/>
    </w:pPr>
    <w:rPr>
      <w:color w:val="9E1F63"/>
      <w:sz w:val="24"/>
    </w:rPr>
  </w:style>
  <w:style w:type="paragraph" w:styleId="Heading5">
    <w:name w:val="Heading 5"/>
    <w:basedOn w:val="Normal"/>
    <w:qFormat/>
    <w:pPr>
      <w:keepNext w:val="true"/>
      <w:jc w:val="center"/>
      <w:outlineLvl w:val="4"/>
    </w:pPr>
    <w:rPr>
      <w:rFonts w:ascii="Tahoma" w:hAnsi="Tahoma"/>
      <w:sz w:val="36"/>
    </w:rPr>
  </w:style>
  <w:style w:type="paragraph" w:styleId="Heading6">
    <w:name w:val="Heading 6"/>
    <w:basedOn w:val="Normal"/>
    <w:qFormat/>
    <w:pPr>
      <w:keepNext w:val="true"/>
      <w:ind w:hanging="0" w:left="0" w:right="-281"/>
      <w:outlineLvl w:val="5"/>
    </w:pPr>
    <w:rPr>
      <w:rFonts w:ascii="Tahoma" w:hAnsi="Tahoma"/>
      <w:sz w:val="60"/>
    </w:rPr>
  </w:style>
  <w:style w:type="paragraph" w:styleId="Heading7">
    <w:name w:val="Heading 7"/>
    <w:basedOn w:val="Normal"/>
    <w:qFormat/>
    <w:pPr>
      <w:keepNext w:val="true"/>
      <w:ind w:hanging="0" w:left="0" w:right="-281"/>
      <w:outlineLvl w:val="6"/>
    </w:pPr>
    <w:rPr>
      <w:rFonts w:ascii="Tahoma" w:hAnsi="Tahoma"/>
      <w:color w:val="03388C"/>
      <w:sz w:val="60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BodyTextChar">
    <w:name w:val="Body Text Char"/>
    <w:basedOn w:val="DefaultParagraphFont"/>
    <w:qFormat/>
    <w:rPr>
      <w:rFonts w:ascii="Tahoma" w:hAnsi="Tahoma"/>
      <w:color w:val="181512"/>
      <w:spacing w:val="5"/>
      <w:sz w:val="24"/>
      <w:lang w:val="en-US" w:eastAsia="en-US"/>
    </w:rPr>
  </w:style>
  <w:style w:type="character" w:styleId="HeaderChar">
    <w:name w:val="Header Char"/>
    <w:qFormat/>
    <w:rPr>
      <w:sz w:val="24"/>
      <w:lang w:val="en-GB" w:eastAsia="en-US"/>
    </w:rPr>
  </w:style>
  <w:style w:type="character" w:styleId="FooterChar">
    <w:name w:val="Footer Char"/>
    <w:qFormat/>
    <w:rPr>
      <w:sz w:val="24"/>
      <w:lang w:val="en-GB" w:eastAsia="en-US"/>
    </w:rPr>
  </w:style>
  <w:style w:type="character" w:styleId="Heading5Char">
    <w:name w:val="Heading 5 Char"/>
    <w:qFormat/>
    <w:rPr>
      <w:rFonts w:ascii="Tahoma" w:hAnsi="Tahoma"/>
      <w:sz w:val="36"/>
      <w:lang w:val="en-GB" w:eastAsia="en-US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en-GB" w:eastAsia="en-US"/>
    </w:rPr>
  </w:style>
  <w:style w:type="character" w:styleId="Il">
    <w:name w:val="il"/>
    <w:basedOn w:val="DefaultParagraphFont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rFonts w:ascii="Raleway" w:hAnsi="Raleway"/>
      <w:b/>
      <w:bCs/>
    </w:rPr>
  </w:style>
  <w:style w:type="character" w:styleId="SubtitleChar">
    <w:name w:val="Subtitle Char"/>
    <w:basedOn w:val="DefaultParagraphFont"/>
    <w:qFormat/>
    <w:rPr>
      <w:rFonts w:ascii="Raleway" w:hAnsi="Raleway" w:eastAsia="新細明體" w:cs="Times New Roman"/>
      <w:i/>
      <w:iCs/>
      <w:color w:val="4F81BD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spacing w:lineRule="exact" w:line="460"/>
      <w:ind w:hanging="0" w:left="0" w:right="2878"/>
      <w:jc w:val="right"/>
    </w:pPr>
    <w:rPr>
      <w:rFonts w:ascii="Tahoma" w:hAnsi="Tahoma"/>
      <w:color w:val="181512"/>
      <w:spacing w:val="5"/>
      <w:lang w:val="en-US"/>
    </w:rPr>
  </w:style>
  <w:style w:type="paragraph" w:styleId="List">
    <w:name w:val="List"/>
    <w:basedOn w:val="BodyText"/>
    <w:pPr/>
    <w:rPr>
      <w:rFonts w:ascii="Overpass" w:hAnsi="Overpas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verpass" w:hAnsi="Overpas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verpass" w:hAnsi="Overpass"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hanging="0"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en-ZA" w:eastAsia="en-ZA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odyText2">
    <w:name w:val="Body Text 2"/>
    <w:basedOn w:val="Normal"/>
    <w:qFormat/>
    <w:pPr/>
    <w:rPr>
      <w:rFonts w:ascii="Tahoma" w:hAnsi="Tahoma"/>
      <w:color w:val="FF0000"/>
      <w:sz w:val="28"/>
    </w:rPr>
  </w:style>
  <w:style w:type="paragraph" w:styleId="BodyText3">
    <w:name w:val="Body Text 3"/>
    <w:basedOn w:val="Normal"/>
    <w:qFormat/>
    <w:pPr/>
    <w:rPr>
      <w:rFonts w:ascii="Tahoma" w:hAnsi="Tahoma"/>
      <w:color w:val="FF0000"/>
      <w:sz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  <w:spacing w:lineRule="auto" w:line="240"/>
    </w:pPr>
    <w:rPr>
      <w:b w:val="false"/>
      <w:sz w:val="18"/>
    </w:rPr>
  </w:style>
  <w:style w:type="paragraph" w:styleId="BlockText">
    <w:name w:val="Block Text"/>
    <w:basedOn w:val="Normal"/>
    <w:qFormat/>
    <w:pPr>
      <w:ind w:hanging="0" w:left="-90" w:right="-281"/>
    </w:pPr>
    <w:rPr>
      <w:rFonts w:ascii="Tahoma" w:hAnsi="Tahoma"/>
      <w:sz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4"/>
      <w:szCs w:val="24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ZW" w:eastAsia="en-ZW" w:bidi="ar-SA"/>
    </w:rPr>
  </w:style>
  <w:style w:type="paragraph" w:styleId="Subtitle">
    <w:name w:val="Subtitle"/>
    <w:basedOn w:val="Normal"/>
    <w:qFormat/>
    <w:pPr/>
    <w:rPr>
      <w:rFonts w:eastAsia="新細明體" w:cs="Times New Roman"/>
      <w:i/>
      <w:iCs/>
      <w:color w:val="4F81BD"/>
      <w:spacing w:val="15"/>
      <w:sz w:val="24"/>
      <w:szCs w:val="24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qFormat/>
    <w:pPr>
      <w:suppressLineNumbers/>
      <w:pBdr>
        <w:bottom w:val="single" w:sz="2" w:space="0" w:color="2A6099"/>
      </w:pBdr>
      <w:tabs>
        <w:tab w:val="clear" w:pos="720"/>
      </w:tabs>
      <w:spacing w:before="0" w:after="0"/>
    </w:pPr>
    <w:rPr>
      <w:sz w:val="12"/>
      <w:szCs w:val="12"/>
      <w:shd w:fill="00A933" w:val="clear"/>
    </w:rPr>
  </w:style>
  <w:style w:type="numbering" w:styleId="NoList" w:default="1">
    <w:name w:val="No List"/>
    <w:qFormat/>
  </w:style>
  <w:style w:type="table" w:styleId="719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2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24">
    <w:name w:val="Lined - Accent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5">
    <w:name w:val="Lined - Accent 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6">
    <w:name w:val="Lined - Accent 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7">
    <w:name w:val="Lined - Accent 3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8">
    <w:name w:val="Lined - Accent 4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9">
    <w:name w:val="Lined - Accent 5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0">
    <w:name w:val="Lined - Accent 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1">
    <w:name w:val="Bordered &amp; Lined - Accent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2">
    <w:name w:val="Bordered &amp; Lined - Accent 1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3">
    <w:name w:val="Bordered &amp; Lined - Accent 2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4">
    <w:name w:val="Bordered &amp; Lined - Accent 3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5">
    <w:name w:val="Bordered &amp; Lined - Accent 4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6">
    <w:name w:val="Bordered &amp; Lined - Accent 5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7">
    <w:name w:val="Bordered &amp; Lined - Accent 6"/>
    <w:uiPriority w:val="99"/>
    <w:pPr>
      <w:spacing w:after="0" w:line="240" w:lineRule="auto"/>
    </w:pPr>
    <w:rPr/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2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LibreOffice/7.6.2.1$Linux_X86_64 LibreOffice_project/56f7684011345957bbf33a7ee678afaf4d2ba333</Application>
  <AppVersion>15.0000</AppVersion>
  <Pages>3</Pages>
  <Words>161</Words>
  <Characters>950</Characters>
  <CharactersWithSpaces>1116</CharactersWithSpaces>
  <Paragraphs>47</Paragraphs>
  <Company>Advalue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2022-04-07T14:55:11Z</dcterms:created>
  <dc:creator/>
  <dc:description/>
  <dc:language>en-ZA</dc:language>
  <cp:lastModifiedBy/>
  <dcterms:modified xsi:type="dcterms:W3CDTF">2023-11-17T11:49:09Z</dcterms:modified>
  <cp:revision>22</cp:revision>
  <dc:subject/>
  <dc:title>HCFS Letterhead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